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6" w:rsidRPr="007E4D26" w:rsidRDefault="007E4D26" w:rsidP="007E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B</w:t>
      </w:r>
    </w:p>
    <w:p w:rsidR="007E4D26" w:rsidRPr="007E4D26" w:rsidRDefault="007E4D26" w:rsidP="007E4D26">
      <w:pPr>
        <w:widowControl w:val="0"/>
        <w:autoSpaceDE w:val="0"/>
        <w:autoSpaceDN w:val="0"/>
        <w:adjustRightInd w:val="0"/>
        <w:spacing w:after="0" w:line="496" w:lineRule="atLeast"/>
        <w:ind w:left="1633" w:right="900" w:firstLine="4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DICHIARAZIONI SOSTITUTIVE DI CERTIFICAZIONI DICHIARAZIONI SOSTITUTIVE DELL’ATTO DI NOTORIETÀ </w:t>
      </w:r>
    </w:p>
    <w:p w:rsidR="007E4D26" w:rsidRPr="007E4D26" w:rsidRDefault="007E4D26" w:rsidP="007E4D26">
      <w:pPr>
        <w:widowControl w:val="0"/>
        <w:autoSpaceDE w:val="0"/>
        <w:autoSpaceDN w:val="0"/>
        <w:adjustRightInd w:val="0"/>
        <w:spacing w:after="72" w:line="493" w:lineRule="atLeast"/>
        <w:ind w:right="3165" w:firstLine="38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(D.P.R. n. 445/2000) </w:t>
      </w:r>
    </w:p>
    <w:p w:rsidR="00F320C1" w:rsidRDefault="00F320C1" w:rsidP="00F320C1">
      <w:pPr>
        <w:tabs>
          <w:tab w:val="left" w:leader="underscore" w:pos="963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485"/>
        <w:gridCol w:w="924"/>
        <w:gridCol w:w="2372"/>
      </w:tblGrid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 xml:space="preserve">cognome 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8"/>
              </w:rPr>
            </w:pPr>
          </w:p>
        </w:tc>
      </w:tr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nome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codice fiscale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nato a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</w:rPr>
              <w:t>provincia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il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residente a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</w:rPr>
              <w:t>provincia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stato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C5538A" w:rsidTr="005C099B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 w:rsidRPr="00C5538A">
              <w:rPr>
                <w:rFonts w:ascii="Times New Roman" w:hAnsi="Times New Roman" w:cs="Times New Roman"/>
                <w:smallCaps/>
                <w:sz w:val="16"/>
                <w:szCs w:val="16"/>
              </w:rPr>
              <w:t>indirizzo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  <w:proofErr w:type="spellStart"/>
            <w:r w:rsidRPr="00C5538A">
              <w:rPr>
                <w:rFonts w:ascii="Times New Roman" w:hAnsi="Times New Roman" w:cs="Times New Roman"/>
                <w:smallCaps/>
                <w:sz w:val="16"/>
              </w:rPr>
              <w:t>c.a.p.</w:t>
            </w:r>
            <w:proofErr w:type="spellEnd"/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  <w:tr w:rsidR="00F320C1" w:rsidRPr="00C5538A" w:rsidTr="00F320C1">
        <w:trPr>
          <w:trHeight w:val="340"/>
        </w:trPr>
        <w:tc>
          <w:tcPr>
            <w:tcW w:w="69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mallCaps/>
                <w:sz w:val="16"/>
                <w:szCs w:val="16"/>
              </w:rPr>
              <w:t>telefono</w:t>
            </w:r>
          </w:p>
        </w:tc>
        <w:tc>
          <w:tcPr>
            <w:tcW w:w="4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0C1" w:rsidRPr="00C5538A" w:rsidRDefault="00F320C1" w:rsidP="005C099B">
            <w:pPr>
              <w:tabs>
                <w:tab w:val="left" w:leader="underscore" w:pos="9639"/>
              </w:tabs>
              <w:jc w:val="right"/>
              <w:outlineLvl w:val="0"/>
              <w:rPr>
                <w:rFonts w:ascii="Times New Roman" w:hAnsi="Times New Roman" w:cs="Times New Roman"/>
                <w:smallCaps/>
                <w:sz w:val="16"/>
              </w:rPr>
            </w:pPr>
          </w:p>
        </w:tc>
      </w:tr>
    </w:tbl>
    <w:p w:rsidR="007E4D26" w:rsidRPr="007E4D26" w:rsidRDefault="007E4D26" w:rsidP="007E4D26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responsabilità penali in cui può incorrere in caso di dichiarazione mendace DICHIARA:</w:t>
      </w:r>
    </w:p>
    <w:p w:rsidR="007E4D26" w:rsidRPr="007E4D26" w:rsidRDefault="007E4D26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Default="007E4D26" w:rsidP="00F320C1">
      <w:pPr>
        <w:widowControl w:val="0"/>
        <w:autoSpaceDE w:val="0"/>
        <w:autoSpaceDN w:val="0"/>
        <w:adjustRightInd w:val="0"/>
        <w:spacing w:after="0" w:line="493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0C1" w:rsidRDefault="00F320C1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0C1" w:rsidRDefault="00F320C1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0C1" w:rsidRDefault="00F320C1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0C1" w:rsidRDefault="00F320C1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0C1" w:rsidRDefault="00F320C1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0C1" w:rsidRDefault="00F320C1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E4D26" w:rsidRPr="007E4D26" w:rsidRDefault="007E4D26" w:rsidP="007E4D26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4099"/>
      </w:tblGrid>
      <w:tr w:rsidR="00F320C1" w:rsidTr="005C099B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320C1" w:rsidRPr="00B81CCE" w:rsidRDefault="00F320C1" w:rsidP="005C099B">
            <w:pPr>
              <w:tabs>
                <w:tab w:val="left" w:leader="underscore" w:pos="4536"/>
              </w:tabs>
              <w:jc w:val="right"/>
              <w:outlineLvl w:val="0"/>
              <w:rPr>
                <w:smallCaps/>
                <w:sz w:val="16"/>
                <w:szCs w:val="16"/>
              </w:rPr>
            </w:pPr>
            <w:r w:rsidRPr="00B81CCE">
              <w:rPr>
                <w:smallCaps/>
                <w:sz w:val="16"/>
                <w:szCs w:val="16"/>
              </w:rPr>
              <w:t>Luogo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  <w:tc>
          <w:tcPr>
            <w:tcW w:w="4099" w:type="dxa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</w:tr>
      <w:tr w:rsidR="00F320C1" w:rsidTr="005C099B">
        <w:trPr>
          <w:trHeight w:val="34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320C1" w:rsidRPr="00B81CCE" w:rsidRDefault="00F320C1" w:rsidP="005C099B">
            <w:pPr>
              <w:tabs>
                <w:tab w:val="left" w:leader="underscore" w:pos="4536"/>
              </w:tabs>
              <w:jc w:val="right"/>
              <w:outlineLvl w:val="0"/>
              <w:rPr>
                <w:smallCaps/>
                <w:sz w:val="16"/>
                <w:szCs w:val="16"/>
              </w:rPr>
            </w:pPr>
            <w:r w:rsidRPr="00B81CCE">
              <w:rPr>
                <w:smallCaps/>
                <w:sz w:val="16"/>
                <w:szCs w:val="1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  <w:tc>
          <w:tcPr>
            <w:tcW w:w="4099" w:type="dxa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</w:tr>
      <w:tr w:rsidR="00F320C1" w:rsidTr="005C099B">
        <w:trPr>
          <w:trHeight w:val="340"/>
        </w:trPr>
        <w:tc>
          <w:tcPr>
            <w:tcW w:w="5529" w:type="dxa"/>
            <w:gridSpan w:val="2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</w:tc>
        <w:tc>
          <w:tcPr>
            <w:tcW w:w="4099" w:type="dxa"/>
            <w:shd w:val="clear" w:color="auto" w:fill="D9D9D9" w:themeFill="background1" w:themeFillShade="D9"/>
            <w:vAlign w:val="center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  <w:r w:rsidRPr="00B53F08">
              <w:rPr>
                <w:smallCaps/>
                <w:sz w:val="16"/>
                <w:szCs w:val="16"/>
              </w:rPr>
              <w:t>Il/La dichiarante</w:t>
            </w:r>
          </w:p>
        </w:tc>
      </w:tr>
      <w:tr w:rsidR="00F320C1" w:rsidRPr="00DE5DBA" w:rsidTr="005C099B">
        <w:trPr>
          <w:trHeight w:val="863"/>
        </w:trPr>
        <w:tc>
          <w:tcPr>
            <w:tcW w:w="5529" w:type="dxa"/>
            <w:gridSpan w:val="2"/>
          </w:tcPr>
          <w:p w:rsidR="00F320C1" w:rsidRDefault="00F320C1" w:rsidP="005C099B">
            <w:pPr>
              <w:tabs>
                <w:tab w:val="left" w:leader="underscore" w:pos="4536"/>
              </w:tabs>
              <w:jc w:val="both"/>
              <w:outlineLvl w:val="0"/>
            </w:pPr>
          </w:p>
        </w:tc>
        <w:tc>
          <w:tcPr>
            <w:tcW w:w="4099" w:type="dxa"/>
          </w:tcPr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  <w:p w:rsidR="00F320C1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</w:p>
          <w:p w:rsidR="00F320C1" w:rsidRPr="00DE5DBA" w:rsidRDefault="00F320C1" w:rsidP="005C099B">
            <w:pPr>
              <w:tabs>
                <w:tab w:val="left" w:leader="underscore" w:pos="4536"/>
              </w:tabs>
              <w:jc w:val="center"/>
              <w:outlineLvl w:val="0"/>
            </w:pPr>
            <w:r>
              <w:t>________________________________</w:t>
            </w:r>
          </w:p>
        </w:tc>
      </w:tr>
    </w:tbl>
    <w:p w:rsidR="007E4D26" w:rsidRPr="007E4D26" w:rsidRDefault="007E4D26" w:rsidP="00F320C1">
      <w:pPr>
        <w:widowControl w:val="0"/>
        <w:autoSpaceDE w:val="0"/>
        <w:autoSpaceDN w:val="0"/>
        <w:adjustRightInd w:val="0"/>
        <w:spacing w:after="0" w:line="493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7E4D26" w:rsidRPr="007E4D26" w:rsidSect="00E866FA">
      <w:headerReference w:type="default" r:id="rId7"/>
      <w:footerReference w:type="default" r:id="rId8"/>
      <w:pgSz w:w="11906" w:h="16838"/>
      <w:pgMar w:top="1134" w:right="851" w:bottom="1134" w:left="851" w:header="425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4F" w:rsidRDefault="00F8538B">
      <w:pPr>
        <w:spacing w:after="0" w:line="240" w:lineRule="auto"/>
      </w:pPr>
      <w:r>
        <w:separator/>
      </w:r>
    </w:p>
  </w:endnote>
  <w:endnote w:type="continuationSeparator" w:id="0">
    <w:p w:rsidR="00B9644F" w:rsidRDefault="00F8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9B" w:rsidRDefault="00710A53" w:rsidP="004501BD">
    <w:pPr>
      <w:pStyle w:val="Intestazione"/>
      <w:tabs>
        <w:tab w:val="clear" w:pos="4819"/>
        <w:tab w:val="clear" w:pos="9638"/>
      </w:tabs>
      <w:jc w:val="center"/>
      <w:rPr>
        <w:sz w:val="16"/>
        <w:szCs w:val="16"/>
      </w:rPr>
    </w:pPr>
  </w:p>
  <w:p w:rsidR="004501BD" w:rsidRPr="00406C03" w:rsidRDefault="007E4D26" w:rsidP="004501BD">
    <w:pPr>
      <w:pStyle w:val="Pidipagina"/>
      <w:tabs>
        <w:tab w:val="clear" w:pos="4819"/>
        <w:tab w:val="clear" w:pos="9638"/>
      </w:tabs>
      <w:jc w:val="right"/>
      <w:rPr>
        <w:sz w:val="16"/>
        <w:szCs w:val="16"/>
        <w:lang w:val="en-US"/>
      </w:rPr>
    </w:pPr>
    <w:proofErr w:type="spellStart"/>
    <w:r w:rsidRPr="00406C03">
      <w:rPr>
        <w:sz w:val="16"/>
        <w:szCs w:val="16"/>
        <w:lang w:val="en-US"/>
      </w:rPr>
      <w:t>Pag</w:t>
    </w:r>
    <w:proofErr w:type="spellEnd"/>
    <w:r w:rsidRPr="00406C03">
      <w:rPr>
        <w:sz w:val="16"/>
        <w:szCs w:val="16"/>
        <w:lang w:val="en-US"/>
      </w:rPr>
      <w:t xml:space="preserve">. </w:t>
    </w:r>
    <w:r w:rsidRPr="00406C03">
      <w:rPr>
        <w:sz w:val="16"/>
        <w:szCs w:val="16"/>
        <w:lang w:val="en-US"/>
      </w:rPr>
      <w:fldChar w:fldCharType="begin"/>
    </w:r>
    <w:r w:rsidRPr="00406C03">
      <w:rPr>
        <w:sz w:val="16"/>
        <w:szCs w:val="16"/>
        <w:lang w:val="en-US"/>
      </w:rPr>
      <w:instrText>PAGE   \* MERGEFORMAT</w:instrText>
    </w:r>
    <w:r w:rsidRPr="00406C03">
      <w:rPr>
        <w:sz w:val="16"/>
        <w:szCs w:val="16"/>
        <w:lang w:val="en-US"/>
      </w:rPr>
      <w:fldChar w:fldCharType="separate"/>
    </w:r>
    <w:r w:rsidR="00710A53">
      <w:rPr>
        <w:noProof/>
        <w:sz w:val="16"/>
        <w:szCs w:val="16"/>
        <w:lang w:val="en-US"/>
      </w:rPr>
      <w:t>1</w:t>
    </w:r>
    <w:r w:rsidRPr="00406C03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4F" w:rsidRDefault="00F8538B">
      <w:pPr>
        <w:spacing w:after="0" w:line="240" w:lineRule="auto"/>
      </w:pPr>
      <w:r>
        <w:separator/>
      </w:r>
    </w:p>
  </w:footnote>
  <w:footnote w:type="continuationSeparator" w:id="0">
    <w:p w:rsidR="00B9644F" w:rsidRDefault="00F8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226"/>
      <w:gridCol w:w="4978"/>
    </w:tblGrid>
    <w:tr w:rsidR="00E866FA" w:rsidRPr="002D6FB9" w:rsidTr="004C5699">
      <w:tc>
        <w:tcPr>
          <w:tcW w:w="2558" w:type="pct"/>
          <w:shd w:val="clear" w:color="auto" w:fill="auto"/>
          <w:vAlign w:val="center"/>
        </w:tcPr>
        <w:p w:rsidR="00E866FA" w:rsidRDefault="007E4D26" w:rsidP="00E866FA">
          <w:pPr>
            <w:pStyle w:val="Intestazione"/>
          </w:pPr>
          <w:r>
            <w:rPr>
              <w:noProof/>
            </w:rPr>
            <w:drawing>
              <wp:inline distT="0" distB="0" distL="0" distR="0" wp14:anchorId="4F935602" wp14:editId="62576B02">
                <wp:extent cx="3174365" cy="577850"/>
                <wp:effectExtent l="0" t="0" r="6985" b="0"/>
                <wp:docPr id="1" name="Immagine 1" descr="Marchio Unife_Morfologia- Chirurgia Med Spe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 Unife_Morfologia- Chirurgia Med Sp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436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pct"/>
          <w:shd w:val="clear" w:color="auto" w:fill="auto"/>
          <w:vAlign w:val="center"/>
        </w:tcPr>
        <w:p w:rsidR="00E866FA" w:rsidRPr="002D6FB9" w:rsidRDefault="007E4D26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sz w:val="16"/>
              <w:szCs w:val="16"/>
            </w:rPr>
            <w:t>​</w:t>
          </w:r>
          <w:r w:rsidRPr="002D6FB9">
            <w:rPr>
              <w:rFonts w:ascii="Calibri" w:hAnsi="Calibri" w:cs="Calibri"/>
              <w:sz w:val="16"/>
              <w:szCs w:val="16"/>
            </w:rPr>
            <w:t>Unive</w:t>
          </w:r>
          <w:r>
            <w:rPr>
              <w:rFonts w:ascii="Calibri" w:hAnsi="Calibri" w:cs="Calibri"/>
              <w:sz w:val="16"/>
              <w:szCs w:val="16"/>
            </w:rPr>
            <w:t>r</w:t>
          </w:r>
          <w:r w:rsidRPr="002D6FB9">
            <w:rPr>
              <w:rFonts w:ascii="Calibri" w:hAnsi="Calibri" w:cs="Calibri"/>
              <w:sz w:val="16"/>
              <w:szCs w:val="16"/>
            </w:rPr>
            <w:t>sità degli Studi di Ferrara</w:t>
          </w:r>
        </w:p>
        <w:p w:rsidR="00E866FA" w:rsidRPr="002D6FB9" w:rsidRDefault="007E4D26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rFonts w:ascii="Calibri" w:hAnsi="Calibri" w:cs="Calibri"/>
              <w:sz w:val="16"/>
              <w:szCs w:val="16"/>
            </w:rPr>
            <w:t>Dipartimento di Morfologia, Chirurgia e Medicina sperimentale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Via Luigi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Borsari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, 46 - 44121 Ferrara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Telefono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0532 – </w:t>
          </w:r>
          <w:proofErr w:type="gram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455752  email</w:t>
          </w:r>
          <w:proofErr w:type="gram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: </w:t>
          </w:r>
          <w:r>
            <w:rPr>
              <w:rFonts w:ascii="Calibri" w:hAnsi="Calibri" w:cs="Calibri"/>
              <w:sz w:val="16"/>
              <w:szCs w:val="16"/>
              <w:lang w:val="en-US"/>
            </w:rPr>
            <w:t>dmcs</w:t>
          </w: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@unife.it</w:t>
          </w:r>
        </w:p>
        <w:p w:rsidR="00E866FA" w:rsidRPr="002D6FB9" w:rsidRDefault="007E4D26" w:rsidP="00E866FA">
          <w:pPr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Partita Iva 00434690384 -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Codice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Fiscale</w:t>
          </w:r>
          <w:proofErr w:type="spellEnd"/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 80007370382</w:t>
          </w:r>
        </w:p>
      </w:tc>
    </w:tr>
  </w:tbl>
  <w:p w:rsidR="0019749B" w:rsidRDefault="00710A53" w:rsidP="00DE722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6"/>
    <w:rsid w:val="002973E7"/>
    <w:rsid w:val="00406C03"/>
    <w:rsid w:val="006A7F1F"/>
    <w:rsid w:val="00710A53"/>
    <w:rsid w:val="00792329"/>
    <w:rsid w:val="007E4D26"/>
    <w:rsid w:val="00801450"/>
    <w:rsid w:val="00B9644F"/>
    <w:rsid w:val="00F320C1"/>
    <w:rsid w:val="00F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B735"/>
  <w15:chartTrackingRefBased/>
  <w15:docId w15:val="{DB88614B-CA53-4278-A13F-FA540332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E4D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4D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E4D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D26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F3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 Windows</cp:lastModifiedBy>
  <cp:revision>8</cp:revision>
  <dcterms:created xsi:type="dcterms:W3CDTF">2018-08-23T10:39:00Z</dcterms:created>
  <dcterms:modified xsi:type="dcterms:W3CDTF">2018-10-19T08:13:00Z</dcterms:modified>
</cp:coreProperties>
</file>